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67D98" w14:textId="77777777" w:rsidR="0067458A" w:rsidRPr="0067458A" w:rsidRDefault="0067458A" w:rsidP="0067458A">
      <w:pPr>
        <w:spacing w:after="0" w:line="240" w:lineRule="auto"/>
        <w:rPr>
          <w:sz w:val="24"/>
          <w:szCs w:val="24"/>
        </w:rPr>
      </w:pPr>
    </w:p>
    <w:p w14:paraId="30FD0C28" w14:textId="77777777" w:rsidR="0067458A" w:rsidRPr="0067458A" w:rsidRDefault="0067458A" w:rsidP="0067458A">
      <w:pPr>
        <w:spacing w:after="0" w:line="240" w:lineRule="auto"/>
        <w:ind w:left="4248" w:right="142" w:firstLine="708"/>
        <w:rPr>
          <w:rFonts w:ascii="Arial" w:hAnsi="Arial" w:cs="Arial"/>
          <w:sz w:val="24"/>
          <w:szCs w:val="24"/>
        </w:rPr>
      </w:pPr>
    </w:p>
    <w:p w14:paraId="76C82F7F" w14:textId="77777777" w:rsidR="0067458A" w:rsidRPr="0067458A" w:rsidRDefault="0067458A" w:rsidP="006745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7458A">
        <w:rPr>
          <w:rFonts w:ascii="Arial" w:hAnsi="Arial" w:cs="Arial"/>
          <w:b/>
          <w:bCs/>
          <w:sz w:val="24"/>
          <w:szCs w:val="24"/>
        </w:rPr>
        <w:t>AVVISO DI GARA</w:t>
      </w:r>
    </w:p>
    <w:p w14:paraId="78D31A96" w14:textId="77777777" w:rsidR="0067458A" w:rsidRPr="0067458A" w:rsidRDefault="0067458A" w:rsidP="006745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5AFEBA5" w14:textId="77777777" w:rsidR="0067458A" w:rsidRPr="0067458A" w:rsidRDefault="0067458A" w:rsidP="006745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8EFFC38" w14:textId="4EB4EE63" w:rsidR="0067458A" w:rsidRPr="0067458A" w:rsidRDefault="0067458A" w:rsidP="0067458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67458A">
        <w:rPr>
          <w:rFonts w:ascii="Arial" w:hAnsi="Arial" w:cs="Arial"/>
          <w:b/>
          <w:sz w:val="24"/>
          <w:szCs w:val="24"/>
        </w:rPr>
        <w:t>OGGETTO:</w:t>
      </w:r>
      <w:r w:rsidRPr="0067458A">
        <w:rPr>
          <w:rFonts w:ascii="Arial" w:hAnsi="Arial" w:cs="Arial"/>
          <w:sz w:val="24"/>
          <w:szCs w:val="24"/>
        </w:rPr>
        <w:t xml:space="preserve"> </w:t>
      </w:r>
      <w:r w:rsidR="008341CC" w:rsidRPr="008341CC">
        <w:rPr>
          <w:rFonts w:ascii="Arial" w:hAnsi="Arial" w:cs="Arial"/>
          <w:sz w:val="24"/>
          <w:szCs w:val="24"/>
        </w:rPr>
        <w:t xml:space="preserve">Affidamento del servizio di Responsabile Unico di Progetto (RUP) </w:t>
      </w:r>
      <w:r w:rsidRPr="0067458A">
        <w:rPr>
          <w:rFonts w:ascii="Arial" w:hAnsi="Arial" w:cs="Arial"/>
          <w:sz w:val="24"/>
          <w:szCs w:val="24"/>
        </w:rPr>
        <w:t>nell’ambito dell’intervento “Messa in sicurezza e riqualificazione dell’immobile denominato ex Istituto Sordomuti sito in Sassari” finanziato con L.R. 19/12/2023 n. 17 (Tab. L, Art. 7, Co.20)</w:t>
      </w:r>
    </w:p>
    <w:p w14:paraId="09ABE409" w14:textId="77777777" w:rsidR="0067458A" w:rsidRPr="0067458A" w:rsidRDefault="0067458A" w:rsidP="0067458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67458A">
        <w:rPr>
          <w:rFonts w:ascii="Arial" w:hAnsi="Arial" w:cs="Arial"/>
          <w:b/>
          <w:sz w:val="24"/>
          <w:szCs w:val="24"/>
        </w:rPr>
        <w:t>CUP:</w:t>
      </w:r>
      <w:r w:rsidRPr="0067458A">
        <w:rPr>
          <w:rFonts w:ascii="Arial" w:hAnsi="Arial" w:cs="Arial"/>
          <w:sz w:val="24"/>
          <w:szCs w:val="24"/>
        </w:rPr>
        <w:t xml:space="preserve"> C84H23001080009</w:t>
      </w:r>
    </w:p>
    <w:p w14:paraId="2257F221" w14:textId="15F9F8DC" w:rsidR="0067458A" w:rsidRPr="0067458A" w:rsidRDefault="008341CC" w:rsidP="0067458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IMPORTO</w:t>
      </w:r>
      <w:r w:rsidR="0067458A" w:rsidRPr="0067458A">
        <w:rPr>
          <w:rFonts w:ascii="Arial" w:hAnsi="Arial" w:cs="Arial"/>
          <w:b/>
          <w:sz w:val="24"/>
          <w:szCs w:val="24"/>
        </w:rPr>
        <w:t>:</w:t>
      </w:r>
      <w:r w:rsidR="0067458A" w:rsidRPr="0067458A">
        <w:rPr>
          <w:rFonts w:ascii="Arial" w:hAnsi="Arial" w:cs="Arial"/>
          <w:sz w:val="24"/>
          <w:szCs w:val="24"/>
        </w:rPr>
        <w:t xml:space="preserve"> € </w:t>
      </w:r>
      <w:r>
        <w:rPr>
          <w:rFonts w:ascii="Arial" w:hAnsi="Arial" w:cs="Arial"/>
          <w:sz w:val="24"/>
          <w:szCs w:val="24"/>
        </w:rPr>
        <w:t>59.007,18</w:t>
      </w:r>
      <w:r w:rsidR="0067458A" w:rsidRPr="0067458A">
        <w:rPr>
          <w:rFonts w:ascii="Arial" w:hAnsi="Arial" w:cs="Arial"/>
          <w:sz w:val="24"/>
          <w:szCs w:val="24"/>
        </w:rPr>
        <w:t xml:space="preserve"> (Euro </w:t>
      </w:r>
      <w:proofErr w:type="spellStart"/>
      <w:r>
        <w:rPr>
          <w:rFonts w:ascii="Arial" w:hAnsi="Arial" w:cs="Arial"/>
          <w:sz w:val="24"/>
          <w:szCs w:val="24"/>
        </w:rPr>
        <w:t>cinquantanovemilasette</w:t>
      </w:r>
      <w:proofErr w:type="spellEnd"/>
      <w:r w:rsidR="0067458A" w:rsidRPr="0067458A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18</w:t>
      </w:r>
      <w:r w:rsidR="0067458A" w:rsidRPr="0067458A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8341CC">
        <w:rPr>
          <w:rFonts w:ascii="Arial" w:hAnsi="Arial" w:cs="Arial"/>
          <w:sz w:val="24"/>
          <w:szCs w:val="24"/>
        </w:rPr>
        <w:t>oltre 4% CNPAIA e 22% IVA</w:t>
      </w:r>
    </w:p>
    <w:p w14:paraId="2CC1F4DB" w14:textId="77777777" w:rsidR="008341CC" w:rsidRDefault="008341CC" w:rsidP="008341C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341CC">
        <w:rPr>
          <w:rFonts w:ascii="Arial" w:hAnsi="Arial" w:cs="Arial"/>
          <w:b/>
          <w:sz w:val="24"/>
          <w:szCs w:val="24"/>
        </w:rPr>
        <w:t xml:space="preserve">DURATA DELL’AFFIDAMENTO: </w:t>
      </w:r>
      <w:r w:rsidRPr="008341CC">
        <w:rPr>
          <w:rFonts w:ascii="Arial" w:hAnsi="Arial" w:cs="Arial"/>
          <w:bCs/>
          <w:sz w:val="24"/>
          <w:szCs w:val="24"/>
        </w:rPr>
        <w:t>fino a conclusione dell’intervento</w:t>
      </w:r>
    </w:p>
    <w:p w14:paraId="02446F22" w14:textId="77777777" w:rsidR="008341CC" w:rsidRPr="008341CC" w:rsidRDefault="008341CC" w:rsidP="008341C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6A2D13D" w14:textId="77777777" w:rsidR="0067458A" w:rsidRPr="0067458A" w:rsidRDefault="0067458A" w:rsidP="006745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458A">
        <w:rPr>
          <w:rFonts w:ascii="Arial" w:hAnsi="Arial" w:cs="Arial"/>
          <w:b/>
          <w:sz w:val="24"/>
          <w:szCs w:val="24"/>
        </w:rPr>
        <w:t xml:space="preserve">PROCEDURA DI GARA: </w:t>
      </w:r>
      <w:r w:rsidRPr="0067458A">
        <w:rPr>
          <w:rFonts w:ascii="Arial" w:hAnsi="Arial" w:cs="Arial"/>
          <w:bCs/>
          <w:sz w:val="24"/>
          <w:szCs w:val="24"/>
        </w:rPr>
        <w:t>AFFIDAMENTO DIRETTO</w:t>
      </w:r>
      <w:r w:rsidRPr="0067458A">
        <w:rPr>
          <w:rFonts w:ascii="Arial" w:hAnsi="Arial" w:cs="Arial"/>
          <w:sz w:val="24"/>
          <w:szCs w:val="24"/>
        </w:rPr>
        <w:t xml:space="preserve"> ex art. 50, comma 1, lettera b) del </w:t>
      </w:r>
      <w:proofErr w:type="spellStart"/>
      <w:r w:rsidRPr="0067458A">
        <w:rPr>
          <w:rFonts w:ascii="Arial" w:hAnsi="Arial" w:cs="Arial"/>
          <w:sz w:val="24"/>
          <w:szCs w:val="24"/>
        </w:rPr>
        <w:t>D.Lgs.</w:t>
      </w:r>
      <w:proofErr w:type="spellEnd"/>
      <w:r w:rsidRPr="0067458A">
        <w:rPr>
          <w:rFonts w:ascii="Arial" w:hAnsi="Arial" w:cs="Arial"/>
          <w:sz w:val="24"/>
          <w:szCs w:val="24"/>
        </w:rPr>
        <w:t xml:space="preserve"> 36/2023</w:t>
      </w:r>
    </w:p>
    <w:p w14:paraId="0F41EC20" w14:textId="77777777" w:rsidR="0067458A" w:rsidRPr="0067458A" w:rsidRDefault="0067458A" w:rsidP="006745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0C4EBB" w14:textId="77777777" w:rsidR="0067458A" w:rsidRPr="0067458A" w:rsidRDefault="0067458A" w:rsidP="0067458A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  <w:r w:rsidRPr="0067458A">
        <w:rPr>
          <w:rFonts w:ascii="Arial" w:hAnsi="Arial" w:cs="Arial"/>
          <w:b/>
          <w:sz w:val="24"/>
          <w:szCs w:val="24"/>
        </w:rPr>
        <w:t xml:space="preserve">PROCEDURA DI RDO: </w:t>
      </w:r>
      <w:r w:rsidRPr="0067458A">
        <w:rPr>
          <w:rFonts w:ascii="Arial" w:hAnsi="Arial" w:cs="Arial"/>
          <w:bCs/>
          <w:sz w:val="24"/>
          <w:szCs w:val="24"/>
        </w:rPr>
        <w:t>Piattaforma certificata di e-procurement Sardegna CAT</w:t>
      </w:r>
    </w:p>
    <w:p w14:paraId="4635443C" w14:textId="46C84F8E" w:rsidR="0067458A" w:rsidRPr="0067458A" w:rsidRDefault="0067458A" w:rsidP="0067458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67458A">
        <w:rPr>
          <w:rFonts w:ascii="Arial" w:hAnsi="Arial" w:cs="Arial"/>
          <w:b/>
          <w:sz w:val="24"/>
          <w:szCs w:val="24"/>
        </w:rPr>
        <w:t>TERMINE DI CONSEGNA DEI PREVENTIVI-OFFERTA:</w:t>
      </w:r>
      <w:r w:rsidRPr="0067458A">
        <w:rPr>
          <w:rFonts w:ascii="Arial" w:hAnsi="Arial" w:cs="Arial"/>
          <w:sz w:val="24"/>
          <w:szCs w:val="24"/>
        </w:rPr>
        <w:t xml:space="preserve"> H </w:t>
      </w:r>
      <w:r w:rsidR="008341CC">
        <w:rPr>
          <w:rFonts w:ascii="Arial" w:hAnsi="Arial" w:cs="Arial"/>
          <w:sz w:val="24"/>
          <w:szCs w:val="24"/>
        </w:rPr>
        <w:t>8</w:t>
      </w:r>
      <w:r w:rsidRPr="0067458A">
        <w:rPr>
          <w:rFonts w:ascii="Arial" w:hAnsi="Arial" w:cs="Arial"/>
          <w:sz w:val="24"/>
          <w:szCs w:val="24"/>
        </w:rPr>
        <w:t>.</w:t>
      </w:r>
      <w:r w:rsidR="008341CC">
        <w:rPr>
          <w:rFonts w:ascii="Arial" w:hAnsi="Arial" w:cs="Arial"/>
          <w:sz w:val="24"/>
          <w:szCs w:val="24"/>
        </w:rPr>
        <w:t>3</w:t>
      </w:r>
      <w:r w:rsidRPr="0067458A">
        <w:rPr>
          <w:rFonts w:ascii="Arial" w:hAnsi="Arial" w:cs="Arial"/>
          <w:sz w:val="24"/>
          <w:szCs w:val="24"/>
        </w:rPr>
        <w:t xml:space="preserve">0 DEL </w:t>
      </w:r>
      <w:r w:rsidR="008341CC">
        <w:rPr>
          <w:rFonts w:ascii="Arial" w:hAnsi="Arial" w:cs="Arial"/>
          <w:sz w:val="24"/>
          <w:szCs w:val="24"/>
        </w:rPr>
        <w:t>21</w:t>
      </w:r>
      <w:r w:rsidRPr="0067458A">
        <w:rPr>
          <w:rFonts w:ascii="Arial" w:hAnsi="Arial" w:cs="Arial"/>
          <w:sz w:val="24"/>
          <w:szCs w:val="24"/>
        </w:rPr>
        <w:t>/0</w:t>
      </w:r>
      <w:r w:rsidR="008341CC">
        <w:rPr>
          <w:rFonts w:ascii="Arial" w:hAnsi="Arial" w:cs="Arial"/>
          <w:sz w:val="24"/>
          <w:szCs w:val="24"/>
        </w:rPr>
        <w:t>6</w:t>
      </w:r>
      <w:r w:rsidRPr="0067458A">
        <w:rPr>
          <w:rFonts w:ascii="Arial" w:hAnsi="Arial" w:cs="Arial"/>
          <w:sz w:val="24"/>
          <w:szCs w:val="24"/>
        </w:rPr>
        <w:t>/2025</w:t>
      </w:r>
    </w:p>
    <w:p w14:paraId="048785A5" w14:textId="0B3B5C4F" w:rsidR="0067458A" w:rsidRDefault="0067458A" w:rsidP="006745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7458A">
        <w:rPr>
          <w:rFonts w:ascii="Arial" w:hAnsi="Arial" w:cs="Arial"/>
          <w:b/>
          <w:sz w:val="24"/>
          <w:szCs w:val="24"/>
        </w:rPr>
        <w:t>ALLEGATI:</w:t>
      </w:r>
      <w:r w:rsidRPr="0067458A">
        <w:rPr>
          <w:rFonts w:ascii="Arial" w:hAnsi="Arial" w:cs="Arial"/>
          <w:sz w:val="24"/>
          <w:szCs w:val="24"/>
        </w:rPr>
        <w:t xml:space="preserve"> </w:t>
      </w:r>
      <w:r w:rsidR="00A10749">
        <w:rPr>
          <w:rFonts w:ascii="Arial" w:hAnsi="Arial" w:cs="Arial"/>
          <w:sz w:val="24"/>
          <w:szCs w:val="24"/>
        </w:rPr>
        <w:t>Richiesta di Offerta con modulistica e modulo offerta economica (</w:t>
      </w:r>
      <w:r w:rsidRPr="0067458A">
        <w:rPr>
          <w:rFonts w:ascii="Arial" w:hAnsi="Arial" w:cs="Arial"/>
          <w:sz w:val="24"/>
          <w:szCs w:val="24"/>
        </w:rPr>
        <w:t xml:space="preserve">File </w:t>
      </w:r>
      <w:r w:rsidR="000B2B8E" w:rsidRPr="000B2B8E">
        <w:rPr>
          <w:rFonts w:ascii="Arial" w:hAnsi="Arial" w:cs="Arial"/>
          <w:sz w:val="24"/>
          <w:szCs w:val="24"/>
        </w:rPr>
        <w:t xml:space="preserve">20250212 - Proposta economica RUP F. Maria </w:t>
      </w:r>
      <w:proofErr w:type="spellStart"/>
      <w:r w:rsidR="000B2B8E" w:rsidRPr="000B2B8E">
        <w:rPr>
          <w:rFonts w:ascii="Arial" w:hAnsi="Arial" w:cs="Arial"/>
          <w:sz w:val="24"/>
          <w:szCs w:val="24"/>
        </w:rPr>
        <w:t>modello_unico_dich</w:t>
      </w:r>
      <w:proofErr w:type="spellEnd"/>
      <w:r w:rsidR="00A10749">
        <w:rPr>
          <w:rFonts w:ascii="Arial" w:hAnsi="Arial" w:cs="Arial"/>
          <w:sz w:val="24"/>
          <w:szCs w:val="24"/>
        </w:rPr>
        <w:t>)</w:t>
      </w:r>
    </w:p>
    <w:p w14:paraId="7A81D14F" w14:textId="77777777" w:rsidR="000B2B8E" w:rsidRPr="0067458A" w:rsidRDefault="000B2B8E" w:rsidP="006745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E1EC83B" w14:textId="77777777" w:rsidR="0067458A" w:rsidRPr="0067458A" w:rsidRDefault="0067458A" w:rsidP="006745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6BD2DD4" w14:textId="77777777" w:rsidR="00933A71" w:rsidRDefault="00933A71"/>
    <w:sectPr w:rsidR="00933A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C63"/>
    <w:rsid w:val="00023870"/>
    <w:rsid w:val="000B2B8E"/>
    <w:rsid w:val="0022244A"/>
    <w:rsid w:val="00235C63"/>
    <w:rsid w:val="004460A9"/>
    <w:rsid w:val="004960CB"/>
    <w:rsid w:val="004D2507"/>
    <w:rsid w:val="005777C7"/>
    <w:rsid w:val="006164D1"/>
    <w:rsid w:val="0067458A"/>
    <w:rsid w:val="007B506E"/>
    <w:rsid w:val="008341CC"/>
    <w:rsid w:val="008E725E"/>
    <w:rsid w:val="00920A52"/>
    <w:rsid w:val="00933A71"/>
    <w:rsid w:val="00981FC1"/>
    <w:rsid w:val="00A10749"/>
    <w:rsid w:val="00AE389D"/>
    <w:rsid w:val="00C842A2"/>
    <w:rsid w:val="00E05B92"/>
    <w:rsid w:val="00F769AE"/>
    <w:rsid w:val="00F9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EF4CB"/>
  <w15:chartTrackingRefBased/>
  <w15:docId w15:val="{2C89B93D-67A6-479C-9C22-83108E58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41CC"/>
  </w:style>
  <w:style w:type="paragraph" w:styleId="Titolo1">
    <w:name w:val="heading 1"/>
    <w:basedOn w:val="Normale"/>
    <w:next w:val="Normale"/>
    <w:link w:val="Titolo1Carattere"/>
    <w:uiPriority w:val="9"/>
    <w:qFormat/>
    <w:rsid w:val="00235C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35C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35C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35C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35C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35C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35C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35C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35C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35C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35C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35C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35C6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35C6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35C6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35C6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35C6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35C6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35C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35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35C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35C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35C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35C6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35C6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35C6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35C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35C6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35C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Era</dc:creator>
  <cp:keywords/>
  <dc:description/>
  <cp:lastModifiedBy>Antonio Era</cp:lastModifiedBy>
  <cp:revision>6</cp:revision>
  <dcterms:created xsi:type="dcterms:W3CDTF">2025-07-29T17:33:00Z</dcterms:created>
  <dcterms:modified xsi:type="dcterms:W3CDTF">2025-07-29T19:39:00Z</dcterms:modified>
</cp:coreProperties>
</file>